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8828"/>
      </w:tblGrid>
      <w:tr w:rsidR="00CB033A" w14:paraId="03825AC1" w14:textId="77777777" w:rsidTr="00CA2E86">
        <w:tc>
          <w:tcPr>
            <w:tcW w:w="8828" w:type="dxa"/>
            <w:shd w:val="clear" w:color="auto" w:fill="D9D9D9" w:themeFill="background1" w:themeFillShade="D9"/>
          </w:tcPr>
          <w:p w14:paraId="7E5EA976" w14:textId="6EF846F8" w:rsidR="00141A2B" w:rsidRDefault="00141A2B" w:rsidP="00CB033A">
            <w:pPr>
              <w:pStyle w:val="Lista"/>
              <w:ind w:left="0" w:firstLine="0"/>
              <w:jc w:val="center"/>
              <w:rPr>
                <w:rFonts w:ascii="Arial Narrow" w:hAnsi="Arial Narrow"/>
                <w:b/>
                <w:bCs/>
              </w:rPr>
            </w:pPr>
            <w:bookmarkStart w:id="0" w:name="_Hlk128603614"/>
            <w:r w:rsidRPr="00141A2B">
              <w:rPr>
                <w:rFonts w:ascii="Arial Narrow" w:hAnsi="Arial Narrow"/>
                <w:b/>
                <w:bCs/>
              </w:rPr>
              <w:t xml:space="preserve">FORMATO No. </w:t>
            </w:r>
            <w:r w:rsidR="00EA1146">
              <w:rPr>
                <w:rFonts w:ascii="Arial Narrow" w:hAnsi="Arial Narrow"/>
                <w:b/>
                <w:bCs/>
              </w:rPr>
              <w:t>8</w:t>
            </w:r>
          </w:p>
          <w:p w14:paraId="5DE70A48" w14:textId="5FD4DC3B" w:rsidR="00141A2B" w:rsidRPr="00141A2B" w:rsidRDefault="00141A2B" w:rsidP="00141A2B">
            <w:pPr>
              <w:pStyle w:val="Lista"/>
              <w:ind w:left="0" w:firstLine="0"/>
              <w:jc w:val="center"/>
              <w:rPr>
                <w:rFonts w:ascii="Arial Narrow" w:hAnsi="Arial Narrow"/>
                <w:b/>
                <w:bCs/>
              </w:rPr>
            </w:pPr>
            <w:r w:rsidRPr="00141A2B">
              <w:rPr>
                <w:rFonts w:ascii="Arial Narrow" w:hAnsi="Arial Narrow"/>
                <w:b/>
                <w:bCs/>
              </w:rPr>
              <w:t>RELACION CERTIFICACIONES DE EXPERIENCIA HABILITANTE DEL PROPONENTE</w:t>
            </w:r>
          </w:p>
        </w:tc>
      </w:tr>
    </w:tbl>
    <w:p w14:paraId="7CFA8201" w14:textId="0288E21D" w:rsidR="00CB033A" w:rsidRDefault="00CB033A" w:rsidP="00CB033A">
      <w:pPr>
        <w:pStyle w:val="Lista"/>
        <w:ind w:left="0" w:firstLine="0"/>
        <w:jc w:val="both"/>
        <w:rPr>
          <w:rFonts w:ascii="Arial Narrow" w:hAnsi="Arial Narrow"/>
          <w:u w:val="single"/>
        </w:rPr>
      </w:pPr>
    </w:p>
    <w:p w14:paraId="181BD624" w14:textId="1A9C20D1" w:rsidR="00CB033A" w:rsidRPr="00071418" w:rsidRDefault="00CB033A" w:rsidP="00CB033A">
      <w:pPr>
        <w:pStyle w:val="Lista"/>
        <w:ind w:left="0" w:firstLine="0"/>
        <w:jc w:val="both"/>
        <w:rPr>
          <w:rFonts w:ascii="Arial Narrow" w:hAnsi="Arial Narrow"/>
          <w:u w:val="single"/>
        </w:rPr>
      </w:pPr>
      <w:r w:rsidRPr="00071418">
        <w:rPr>
          <w:rFonts w:ascii="Arial Narrow" w:hAnsi="Arial Narrow"/>
          <w:u w:val="single"/>
        </w:rPr>
        <w:t xml:space="preserve">SEÑOR OFERENTE TENGA EN CUENTA QUE EL DILIGENCIAMIENTO DEL PRESENTE ANEXO DEBERÁ REALIZARSE DE CONFORMIDAD CON LAS REGLAS GENERALES PARA LA VALORACION DE LA EXPERIENCIA HABILITANTE SEÑALADA EN EL PRESENTE PROCESO DE SELECCIÓN </w:t>
      </w:r>
    </w:p>
    <w:bookmarkEnd w:id="0"/>
    <w:p w14:paraId="7EF2DC52" w14:textId="77777777" w:rsidR="00CB033A" w:rsidRPr="00071418" w:rsidRDefault="00CB033A" w:rsidP="00CB033A">
      <w:pPr>
        <w:pStyle w:val="Lista"/>
        <w:ind w:left="0" w:firstLine="0"/>
        <w:jc w:val="both"/>
        <w:rPr>
          <w:rFonts w:ascii="Arial Narrow" w:hAnsi="Arial Narrow"/>
        </w:rPr>
      </w:pPr>
    </w:p>
    <w:p w14:paraId="45FB2D4D" w14:textId="3E078CAD" w:rsidR="00CB033A" w:rsidRPr="00071418" w:rsidRDefault="00CB033A" w:rsidP="00CB033A">
      <w:pPr>
        <w:pStyle w:val="Lista"/>
        <w:ind w:left="0" w:firstLine="0"/>
        <w:jc w:val="both"/>
        <w:rPr>
          <w:rFonts w:ascii="Arial Narrow" w:hAnsi="Arial Narrow"/>
        </w:rPr>
      </w:pPr>
      <w:r w:rsidRPr="00071418">
        <w:rPr>
          <w:rFonts w:ascii="Arial Narrow" w:hAnsi="Arial Narrow"/>
        </w:rPr>
        <w:t xml:space="preserve">Utilizando este formato, proporcionar información sobre la experiencia especifica requerida en el presente pliego de condiciones ya sea de manera individual o como integrante de un consorcio o unión temporal. SE DEBEN </w:t>
      </w:r>
      <w:r w:rsidR="00141A2B">
        <w:rPr>
          <w:rFonts w:ascii="Arial Narrow" w:hAnsi="Arial Narrow"/>
        </w:rPr>
        <w:t>DILIGENCIAR</w:t>
      </w:r>
      <w:r w:rsidRPr="00071418">
        <w:rPr>
          <w:rFonts w:ascii="Arial Narrow" w:hAnsi="Arial Narrow"/>
        </w:rPr>
        <w:t xml:space="preserve"> TODAS LAS COLUMNAS</w:t>
      </w:r>
      <w:r w:rsidR="00A86B99">
        <w:rPr>
          <w:rFonts w:ascii="Arial Narrow" w:hAnsi="Arial Narrow"/>
        </w:rPr>
        <w:t xml:space="preserve"> según aplique. </w:t>
      </w:r>
    </w:p>
    <w:p w14:paraId="5005B205" w14:textId="77777777" w:rsidR="00CB033A" w:rsidRPr="00071418" w:rsidRDefault="00CB033A" w:rsidP="00CB033A">
      <w:pPr>
        <w:spacing w:after="0" w:line="240" w:lineRule="auto"/>
        <w:rPr>
          <w:rFonts w:ascii="Arial Narrow" w:hAnsi="Arial Narrow"/>
          <w:sz w:val="20"/>
          <w:szCs w:val="20"/>
          <w:lang w:eastAsia="es-ES"/>
        </w:rPr>
      </w:pPr>
    </w:p>
    <w:p w14:paraId="058B5BDC" w14:textId="77777777" w:rsidR="00CB033A" w:rsidRPr="00071418" w:rsidRDefault="00CB033A" w:rsidP="00CB033A">
      <w:pPr>
        <w:spacing w:after="0" w:line="240" w:lineRule="auto"/>
        <w:rPr>
          <w:rFonts w:ascii="Arial Narrow" w:hAnsi="Arial Narrow" w:cs="Arial"/>
          <w:sz w:val="20"/>
          <w:szCs w:val="20"/>
        </w:rPr>
      </w:pPr>
      <w:r w:rsidRPr="00071418">
        <w:rPr>
          <w:rFonts w:ascii="Arial Narrow" w:hAnsi="Arial Narrow" w:cs="Arial"/>
          <w:sz w:val="20"/>
          <w:szCs w:val="20"/>
        </w:rPr>
        <w:t>Presentó la siguiente relación de certificaciones y contratos para acreditar experiencia:</w:t>
      </w:r>
    </w:p>
    <w:p w14:paraId="4E4FCBEE" w14:textId="77777777" w:rsidR="00CB033A" w:rsidRPr="00071418" w:rsidRDefault="00CB033A" w:rsidP="00CB033A">
      <w:pPr>
        <w:spacing w:after="0" w:line="240" w:lineRule="auto"/>
        <w:rPr>
          <w:rFonts w:ascii="Arial Narrow" w:hAnsi="Arial Narrow" w:cs="Arial"/>
          <w:sz w:val="20"/>
          <w:szCs w:val="20"/>
        </w:rPr>
      </w:pPr>
    </w:p>
    <w:tbl>
      <w:tblPr>
        <w:tblW w:w="91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527"/>
        <w:gridCol w:w="631"/>
        <w:gridCol w:w="729"/>
        <w:gridCol w:w="680"/>
        <w:gridCol w:w="527"/>
        <w:gridCol w:w="680"/>
        <w:gridCol w:w="676"/>
        <w:gridCol w:w="685"/>
        <w:gridCol w:w="527"/>
        <w:gridCol w:w="684"/>
        <w:gridCol w:w="844"/>
        <w:gridCol w:w="844"/>
        <w:gridCol w:w="515"/>
        <w:gridCol w:w="34"/>
      </w:tblGrid>
      <w:tr w:rsidR="00CB033A" w:rsidRPr="00CB033A" w14:paraId="0D560359" w14:textId="77777777" w:rsidTr="00CA2E86">
        <w:trPr>
          <w:cantSplit/>
          <w:trHeight w:val="3461"/>
          <w:jc w:val="center"/>
        </w:trPr>
        <w:tc>
          <w:tcPr>
            <w:tcW w:w="551" w:type="dxa"/>
            <w:shd w:val="clear" w:color="auto" w:fill="D9D9D9" w:themeFill="background1" w:themeFillShade="D9"/>
            <w:vAlign w:val="center"/>
          </w:tcPr>
          <w:p w14:paraId="2C4D4567" w14:textId="07075057" w:rsidR="00CB033A" w:rsidRPr="00CB033A" w:rsidRDefault="00CB033A" w:rsidP="00CB033A">
            <w:pPr>
              <w:spacing w:after="0" w:line="240" w:lineRule="auto"/>
              <w:rPr>
                <w:rFonts w:ascii="Arial Narrow" w:hAnsi="Arial Narrow" w:cs="Arial"/>
                <w:b/>
                <w:bCs/>
                <w:sz w:val="18"/>
                <w:szCs w:val="18"/>
                <w:lang w:eastAsia="es-ES"/>
              </w:rPr>
            </w:pPr>
            <w:r w:rsidRPr="00CB033A">
              <w:rPr>
                <w:rFonts w:ascii="Arial Narrow" w:hAnsi="Arial Narrow" w:cs="Arial"/>
                <w:b/>
                <w:bCs/>
                <w:sz w:val="18"/>
                <w:szCs w:val="18"/>
                <w:lang w:eastAsia="es-ES"/>
              </w:rPr>
              <w:t>No.</w:t>
            </w:r>
          </w:p>
        </w:tc>
        <w:tc>
          <w:tcPr>
            <w:tcW w:w="528" w:type="dxa"/>
            <w:shd w:val="clear" w:color="auto" w:fill="D9D9D9" w:themeFill="background1" w:themeFillShade="D9"/>
            <w:textDirection w:val="btLr"/>
            <w:vAlign w:val="center"/>
          </w:tcPr>
          <w:p w14:paraId="2B6C5324"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lang w:eastAsia="es-ES"/>
              </w:rPr>
              <w:t>1.) Empresa o entidad contratante</w:t>
            </w:r>
          </w:p>
        </w:tc>
        <w:tc>
          <w:tcPr>
            <w:tcW w:w="631" w:type="dxa"/>
            <w:shd w:val="clear" w:color="auto" w:fill="D9D9D9" w:themeFill="background1" w:themeFillShade="D9"/>
            <w:textDirection w:val="btLr"/>
            <w:vAlign w:val="center"/>
          </w:tcPr>
          <w:p w14:paraId="75BE53EE"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lang w:eastAsia="es-ES"/>
              </w:rPr>
              <w:t>2.) Empresa o entidad contratista</w:t>
            </w:r>
          </w:p>
        </w:tc>
        <w:tc>
          <w:tcPr>
            <w:tcW w:w="729" w:type="dxa"/>
            <w:shd w:val="clear" w:color="auto" w:fill="D9D9D9" w:themeFill="background1" w:themeFillShade="D9"/>
            <w:textDirection w:val="btLr"/>
            <w:vAlign w:val="center"/>
          </w:tcPr>
          <w:p w14:paraId="21A6D915"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lang w:eastAsia="es-ES"/>
              </w:rPr>
              <w:t>3) Firma integrante que reporta la experiencia (en caso de unión temporal o consorcio) *</w:t>
            </w:r>
          </w:p>
        </w:tc>
        <w:tc>
          <w:tcPr>
            <w:tcW w:w="680" w:type="dxa"/>
            <w:shd w:val="clear" w:color="auto" w:fill="D9D9D9" w:themeFill="background1" w:themeFillShade="D9"/>
            <w:textDirection w:val="btLr"/>
            <w:vAlign w:val="center"/>
          </w:tcPr>
          <w:p w14:paraId="18E2CBC7"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4.) % de participación (en caso de unión temporal o consorcio) *</w:t>
            </w:r>
          </w:p>
        </w:tc>
        <w:tc>
          <w:tcPr>
            <w:tcW w:w="527" w:type="dxa"/>
            <w:shd w:val="clear" w:color="auto" w:fill="D9D9D9" w:themeFill="background1" w:themeFillShade="D9"/>
            <w:textDirection w:val="btLr"/>
            <w:vAlign w:val="center"/>
          </w:tcPr>
          <w:p w14:paraId="4FB06044"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5.) Identificación (numero, fecha)</w:t>
            </w:r>
          </w:p>
        </w:tc>
        <w:tc>
          <w:tcPr>
            <w:tcW w:w="680" w:type="dxa"/>
            <w:shd w:val="clear" w:color="auto" w:fill="D9D9D9" w:themeFill="background1" w:themeFillShade="D9"/>
            <w:textDirection w:val="btLr"/>
            <w:vAlign w:val="center"/>
          </w:tcPr>
          <w:p w14:paraId="3C69FBC7"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6.) Objeto del contrato</w:t>
            </w:r>
          </w:p>
        </w:tc>
        <w:tc>
          <w:tcPr>
            <w:tcW w:w="676" w:type="dxa"/>
            <w:shd w:val="clear" w:color="auto" w:fill="D9D9D9" w:themeFill="background1" w:themeFillShade="D9"/>
            <w:textDirection w:val="btLr"/>
            <w:vAlign w:val="center"/>
          </w:tcPr>
          <w:p w14:paraId="48ECCA6C"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7.) No. De consecutivo de inscripción en RUP</w:t>
            </w:r>
          </w:p>
        </w:tc>
        <w:tc>
          <w:tcPr>
            <w:tcW w:w="685" w:type="dxa"/>
            <w:shd w:val="clear" w:color="auto" w:fill="D9D9D9" w:themeFill="background1" w:themeFillShade="D9"/>
            <w:textDirection w:val="btLr"/>
            <w:vAlign w:val="center"/>
          </w:tcPr>
          <w:p w14:paraId="3F1E75DD"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8.) Código con el cual se encuentra registrado el contrato en el RUP</w:t>
            </w:r>
          </w:p>
        </w:tc>
        <w:tc>
          <w:tcPr>
            <w:tcW w:w="527" w:type="dxa"/>
            <w:tcBorders>
              <w:right w:val="single" w:sz="4" w:space="0" w:color="auto"/>
            </w:tcBorders>
            <w:shd w:val="clear" w:color="auto" w:fill="D9D9D9" w:themeFill="background1" w:themeFillShade="D9"/>
            <w:textDirection w:val="btLr"/>
            <w:vAlign w:val="center"/>
          </w:tcPr>
          <w:p w14:paraId="0E9C76F4"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9.) Fecha de inicio</w:t>
            </w:r>
          </w:p>
        </w:tc>
        <w:tc>
          <w:tcPr>
            <w:tcW w:w="680" w:type="dxa"/>
            <w:tcBorders>
              <w:left w:val="single" w:sz="4" w:space="0" w:color="auto"/>
              <w:right w:val="single" w:sz="4" w:space="0" w:color="auto"/>
            </w:tcBorders>
            <w:shd w:val="clear" w:color="auto" w:fill="D9D9D9" w:themeFill="background1" w:themeFillShade="D9"/>
            <w:textDirection w:val="btLr"/>
            <w:vAlign w:val="center"/>
          </w:tcPr>
          <w:p w14:paraId="238C360D"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10.) Fecha de terminación</w:t>
            </w:r>
          </w:p>
        </w:tc>
        <w:tc>
          <w:tcPr>
            <w:tcW w:w="845" w:type="dxa"/>
            <w:tcBorders>
              <w:left w:val="single" w:sz="4" w:space="0" w:color="auto"/>
              <w:right w:val="single" w:sz="4" w:space="0" w:color="auto"/>
            </w:tcBorders>
            <w:shd w:val="clear" w:color="auto" w:fill="D9D9D9" w:themeFill="background1" w:themeFillShade="D9"/>
            <w:textDirection w:val="btLr"/>
            <w:vAlign w:val="center"/>
          </w:tcPr>
          <w:p w14:paraId="5502482B"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11.) Valor inicial del contrato incluido I.V.A.</w:t>
            </w:r>
          </w:p>
        </w:tc>
        <w:tc>
          <w:tcPr>
            <w:tcW w:w="845" w:type="dxa"/>
            <w:tcBorders>
              <w:left w:val="single" w:sz="4" w:space="0" w:color="auto"/>
              <w:right w:val="single" w:sz="4" w:space="0" w:color="auto"/>
            </w:tcBorders>
            <w:shd w:val="clear" w:color="auto" w:fill="D9D9D9" w:themeFill="background1" w:themeFillShade="D9"/>
            <w:textDirection w:val="btLr"/>
            <w:vAlign w:val="center"/>
          </w:tcPr>
          <w:p w14:paraId="53978358"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12.) Valor de las adiciones al contrato incluido I.V.A.</w:t>
            </w:r>
          </w:p>
        </w:tc>
        <w:tc>
          <w:tcPr>
            <w:tcW w:w="549" w:type="dxa"/>
            <w:gridSpan w:val="2"/>
            <w:tcBorders>
              <w:left w:val="single" w:sz="4" w:space="0" w:color="auto"/>
            </w:tcBorders>
            <w:shd w:val="clear" w:color="auto" w:fill="D9D9D9" w:themeFill="background1" w:themeFillShade="D9"/>
            <w:textDirection w:val="btLr"/>
            <w:vAlign w:val="center"/>
          </w:tcPr>
          <w:p w14:paraId="7696AC1E"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13.) Valor ejecutado incluido I.V.A.</w:t>
            </w:r>
          </w:p>
        </w:tc>
      </w:tr>
      <w:tr w:rsidR="00CB033A" w:rsidRPr="00CB033A" w14:paraId="7343131C" w14:textId="77777777" w:rsidTr="00141A2B">
        <w:trPr>
          <w:cantSplit/>
          <w:trHeight w:val="425"/>
          <w:jc w:val="center"/>
        </w:trPr>
        <w:tc>
          <w:tcPr>
            <w:tcW w:w="551" w:type="dxa"/>
          </w:tcPr>
          <w:p w14:paraId="37CB17F8" w14:textId="77777777" w:rsidR="00CB033A" w:rsidRPr="00CB033A" w:rsidRDefault="00CB033A" w:rsidP="00187166">
            <w:pPr>
              <w:spacing w:after="0" w:line="240" w:lineRule="auto"/>
              <w:rPr>
                <w:rFonts w:ascii="Arial Narrow" w:hAnsi="Arial Narrow" w:cs="Arial"/>
                <w:sz w:val="18"/>
                <w:szCs w:val="18"/>
                <w:lang w:eastAsia="es-ES"/>
              </w:rPr>
            </w:pPr>
            <w:r w:rsidRPr="00CB033A">
              <w:rPr>
                <w:rFonts w:ascii="Arial Narrow" w:hAnsi="Arial Narrow" w:cs="Arial"/>
                <w:sz w:val="18"/>
                <w:szCs w:val="18"/>
                <w:lang w:eastAsia="es-ES"/>
              </w:rPr>
              <w:t>1.</w:t>
            </w:r>
          </w:p>
        </w:tc>
        <w:tc>
          <w:tcPr>
            <w:tcW w:w="528" w:type="dxa"/>
          </w:tcPr>
          <w:p w14:paraId="05634623" w14:textId="77777777" w:rsidR="00CB033A" w:rsidRPr="00CB033A" w:rsidRDefault="00CB033A" w:rsidP="00187166">
            <w:pPr>
              <w:spacing w:after="0" w:line="240" w:lineRule="auto"/>
              <w:rPr>
                <w:rFonts w:ascii="Arial Narrow" w:hAnsi="Arial Narrow" w:cs="Arial"/>
                <w:sz w:val="18"/>
                <w:szCs w:val="18"/>
                <w:lang w:eastAsia="es-ES"/>
              </w:rPr>
            </w:pPr>
          </w:p>
        </w:tc>
        <w:tc>
          <w:tcPr>
            <w:tcW w:w="631" w:type="dxa"/>
          </w:tcPr>
          <w:p w14:paraId="4C86534D" w14:textId="77777777" w:rsidR="00CB033A" w:rsidRPr="00CB033A" w:rsidRDefault="00CB033A" w:rsidP="00187166">
            <w:pPr>
              <w:spacing w:after="0" w:line="240" w:lineRule="auto"/>
              <w:rPr>
                <w:rFonts w:ascii="Arial Narrow" w:hAnsi="Arial Narrow" w:cs="Arial"/>
                <w:sz w:val="18"/>
                <w:szCs w:val="18"/>
                <w:lang w:eastAsia="es-ES"/>
              </w:rPr>
            </w:pPr>
          </w:p>
        </w:tc>
        <w:tc>
          <w:tcPr>
            <w:tcW w:w="729" w:type="dxa"/>
          </w:tcPr>
          <w:p w14:paraId="58369FB7" w14:textId="77777777" w:rsidR="00CB033A" w:rsidRPr="00CB033A" w:rsidRDefault="00CB033A" w:rsidP="00187166">
            <w:pPr>
              <w:spacing w:after="0" w:line="240" w:lineRule="auto"/>
              <w:rPr>
                <w:rFonts w:ascii="Arial Narrow" w:hAnsi="Arial Narrow" w:cs="Arial"/>
                <w:sz w:val="18"/>
                <w:szCs w:val="18"/>
                <w:lang w:eastAsia="es-ES"/>
              </w:rPr>
            </w:pPr>
          </w:p>
        </w:tc>
        <w:tc>
          <w:tcPr>
            <w:tcW w:w="680" w:type="dxa"/>
          </w:tcPr>
          <w:p w14:paraId="429A1B27" w14:textId="77777777" w:rsidR="00CB033A" w:rsidRPr="00CB033A" w:rsidRDefault="00CB033A" w:rsidP="00187166">
            <w:pPr>
              <w:spacing w:after="0" w:line="240" w:lineRule="auto"/>
              <w:rPr>
                <w:rFonts w:ascii="Arial Narrow" w:hAnsi="Arial Narrow"/>
                <w:sz w:val="18"/>
                <w:szCs w:val="18"/>
              </w:rPr>
            </w:pPr>
          </w:p>
        </w:tc>
        <w:tc>
          <w:tcPr>
            <w:tcW w:w="527" w:type="dxa"/>
          </w:tcPr>
          <w:p w14:paraId="2D1081AF" w14:textId="77777777" w:rsidR="00CB033A" w:rsidRPr="00CB033A" w:rsidRDefault="00CB033A" w:rsidP="00187166">
            <w:pPr>
              <w:spacing w:after="0" w:line="240" w:lineRule="auto"/>
              <w:rPr>
                <w:rFonts w:ascii="Arial Narrow" w:hAnsi="Arial Narrow"/>
                <w:sz w:val="18"/>
                <w:szCs w:val="18"/>
              </w:rPr>
            </w:pPr>
          </w:p>
        </w:tc>
        <w:tc>
          <w:tcPr>
            <w:tcW w:w="680" w:type="dxa"/>
          </w:tcPr>
          <w:p w14:paraId="6D4BDA3B" w14:textId="77777777" w:rsidR="00CB033A" w:rsidRPr="00CB033A" w:rsidRDefault="00CB033A" w:rsidP="00187166">
            <w:pPr>
              <w:spacing w:after="0" w:line="240" w:lineRule="auto"/>
              <w:rPr>
                <w:rFonts w:ascii="Arial Narrow" w:hAnsi="Arial Narrow"/>
                <w:sz w:val="18"/>
                <w:szCs w:val="18"/>
              </w:rPr>
            </w:pPr>
          </w:p>
        </w:tc>
        <w:tc>
          <w:tcPr>
            <w:tcW w:w="676" w:type="dxa"/>
          </w:tcPr>
          <w:p w14:paraId="12000A77" w14:textId="77777777" w:rsidR="00CB033A" w:rsidRPr="00CB033A" w:rsidRDefault="00CB033A" w:rsidP="00187166">
            <w:pPr>
              <w:spacing w:after="0" w:line="240" w:lineRule="auto"/>
              <w:rPr>
                <w:rFonts w:ascii="Arial Narrow" w:hAnsi="Arial Narrow"/>
                <w:sz w:val="18"/>
                <w:szCs w:val="18"/>
              </w:rPr>
            </w:pPr>
          </w:p>
        </w:tc>
        <w:tc>
          <w:tcPr>
            <w:tcW w:w="685" w:type="dxa"/>
          </w:tcPr>
          <w:p w14:paraId="269E229E" w14:textId="77777777" w:rsidR="00CB033A" w:rsidRPr="00CB033A" w:rsidRDefault="00CB033A" w:rsidP="00187166">
            <w:pPr>
              <w:spacing w:after="0" w:line="240" w:lineRule="auto"/>
              <w:rPr>
                <w:rFonts w:ascii="Arial Narrow" w:hAnsi="Arial Narrow"/>
                <w:sz w:val="18"/>
                <w:szCs w:val="18"/>
              </w:rPr>
            </w:pPr>
          </w:p>
        </w:tc>
        <w:tc>
          <w:tcPr>
            <w:tcW w:w="527" w:type="dxa"/>
            <w:tcBorders>
              <w:right w:val="single" w:sz="4" w:space="0" w:color="auto"/>
            </w:tcBorders>
          </w:tcPr>
          <w:p w14:paraId="1BA2C165" w14:textId="77777777" w:rsidR="00CB033A" w:rsidRPr="00CB033A" w:rsidRDefault="00CB033A" w:rsidP="00187166">
            <w:pPr>
              <w:spacing w:after="0" w:line="240" w:lineRule="auto"/>
              <w:rPr>
                <w:rFonts w:ascii="Arial Narrow" w:hAnsi="Arial Narrow"/>
                <w:sz w:val="18"/>
                <w:szCs w:val="18"/>
              </w:rPr>
            </w:pPr>
          </w:p>
        </w:tc>
        <w:tc>
          <w:tcPr>
            <w:tcW w:w="680" w:type="dxa"/>
            <w:tcBorders>
              <w:left w:val="single" w:sz="4" w:space="0" w:color="auto"/>
              <w:right w:val="single" w:sz="4" w:space="0" w:color="auto"/>
            </w:tcBorders>
          </w:tcPr>
          <w:p w14:paraId="4DE209CC" w14:textId="77777777" w:rsidR="00CB033A" w:rsidRPr="00CB033A" w:rsidRDefault="00CB033A" w:rsidP="00187166">
            <w:pPr>
              <w:spacing w:after="0" w:line="240" w:lineRule="auto"/>
              <w:rPr>
                <w:rFonts w:ascii="Arial Narrow" w:hAnsi="Arial Narrow"/>
                <w:sz w:val="18"/>
                <w:szCs w:val="18"/>
              </w:rPr>
            </w:pPr>
          </w:p>
        </w:tc>
        <w:tc>
          <w:tcPr>
            <w:tcW w:w="845" w:type="dxa"/>
            <w:tcBorders>
              <w:left w:val="single" w:sz="4" w:space="0" w:color="auto"/>
              <w:right w:val="single" w:sz="4" w:space="0" w:color="auto"/>
            </w:tcBorders>
          </w:tcPr>
          <w:p w14:paraId="739EA33C"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845" w:type="dxa"/>
            <w:tcBorders>
              <w:left w:val="single" w:sz="4" w:space="0" w:color="auto"/>
              <w:right w:val="single" w:sz="4" w:space="0" w:color="auto"/>
            </w:tcBorders>
          </w:tcPr>
          <w:p w14:paraId="27E9239E"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549" w:type="dxa"/>
            <w:gridSpan w:val="2"/>
            <w:tcBorders>
              <w:left w:val="single" w:sz="4" w:space="0" w:color="auto"/>
            </w:tcBorders>
          </w:tcPr>
          <w:p w14:paraId="360830C0"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r>
      <w:tr w:rsidR="00CB033A" w:rsidRPr="00CB033A" w14:paraId="51906E7C" w14:textId="77777777" w:rsidTr="00141A2B">
        <w:trPr>
          <w:cantSplit/>
          <w:trHeight w:val="425"/>
          <w:jc w:val="center"/>
        </w:trPr>
        <w:tc>
          <w:tcPr>
            <w:tcW w:w="551" w:type="dxa"/>
          </w:tcPr>
          <w:p w14:paraId="6F40FF72" w14:textId="77777777" w:rsidR="00CB033A" w:rsidRPr="00CB033A" w:rsidRDefault="00CB033A" w:rsidP="00187166">
            <w:pPr>
              <w:spacing w:after="0" w:line="240" w:lineRule="auto"/>
              <w:rPr>
                <w:rFonts w:ascii="Arial Narrow" w:hAnsi="Arial Narrow" w:cs="Arial"/>
                <w:sz w:val="18"/>
                <w:szCs w:val="18"/>
                <w:lang w:eastAsia="es-ES"/>
              </w:rPr>
            </w:pPr>
            <w:r w:rsidRPr="00CB033A">
              <w:rPr>
                <w:rFonts w:ascii="Arial Narrow" w:hAnsi="Arial Narrow" w:cs="Arial"/>
                <w:sz w:val="18"/>
                <w:szCs w:val="18"/>
                <w:lang w:eastAsia="es-ES"/>
              </w:rPr>
              <w:t>2.</w:t>
            </w:r>
          </w:p>
        </w:tc>
        <w:tc>
          <w:tcPr>
            <w:tcW w:w="528" w:type="dxa"/>
          </w:tcPr>
          <w:p w14:paraId="2B94B65F" w14:textId="77777777" w:rsidR="00CB033A" w:rsidRPr="00CB033A" w:rsidRDefault="00CB033A" w:rsidP="00187166">
            <w:pPr>
              <w:spacing w:after="0" w:line="240" w:lineRule="auto"/>
              <w:rPr>
                <w:rFonts w:ascii="Arial Narrow" w:hAnsi="Arial Narrow" w:cs="Arial"/>
                <w:sz w:val="18"/>
                <w:szCs w:val="18"/>
                <w:lang w:eastAsia="es-ES"/>
              </w:rPr>
            </w:pPr>
          </w:p>
        </w:tc>
        <w:tc>
          <w:tcPr>
            <w:tcW w:w="631" w:type="dxa"/>
          </w:tcPr>
          <w:p w14:paraId="03251B07" w14:textId="77777777" w:rsidR="00CB033A" w:rsidRPr="00CB033A" w:rsidRDefault="00CB033A" w:rsidP="00187166">
            <w:pPr>
              <w:spacing w:after="0" w:line="240" w:lineRule="auto"/>
              <w:rPr>
                <w:rFonts w:ascii="Arial Narrow" w:hAnsi="Arial Narrow" w:cs="Arial"/>
                <w:sz w:val="18"/>
                <w:szCs w:val="18"/>
                <w:lang w:eastAsia="es-ES"/>
              </w:rPr>
            </w:pPr>
          </w:p>
        </w:tc>
        <w:tc>
          <w:tcPr>
            <w:tcW w:w="729" w:type="dxa"/>
          </w:tcPr>
          <w:p w14:paraId="418A9E14" w14:textId="77777777" w:rsidR="00CB033A" w:rsidRPr="00CB033A" w:rsidRDefault="00CB033A" w:rsidP="00187166">
            <w:pPr>
              <w:spacing w:after="0" w:line="240" w:lineRule="auto"/>
              <w:rPr>
                <w:rFonts w:ascii="Arial Narrow" w:hAnsi="Arial Narrow" w:cs="Arial"/>
                <w:sz w:val="18"/>
                <w:szCs w:val="18"/>
                <w:lang w:eastAsia="es-ES"/>
              </w:rPr>
            </w:pPr>
          </w:p>
        </w:tc>
        <w:tc>
          <w:tcPr>
            <w:tcW w:w="680" w:type="dxa"/>
          </w:tcPr>
          <w:p w14:paraId="7DDF4A7E" w14:textId="77777777" w:rsidR="00CB033A" w:rsidRPr="00CB033A" w:rsidRDefault="00CB033A" w:rsidP="00187166">
            <w:pPr>
              <w:spacing w:after="0" w:line="240" w:lineRule="auto"/>
              <w:rPr>
                <w:rFonts w:ascii="Arial Narrow" w:hAnsi="Arial Narrow"/>
                <w:sz w:val="18"/>
                <w:szCs w:val="18"/>
              </w:rPr>
            </w:pPr>
          </w:p>
        </w:tc>
        <w:tc>
          <w:tcPr>
            <w:tcW w:w="527" w:type="dxa"/>
          </w:tcPr>
          <w:p w14:paraId="7A39C3D3" w14:textId="77777777" w:rsidR="00CB033A" w:rsidRPr="00CB033A" w:rsidRDefault="00CB033A" w:rsidP="00187166">
            <w:pPr>
              <w:spacing w:after="0" w:line="240" w:lineRule="auto"/>
              <w:rPr>
                <w:rFonts w:ascii="Arial Narrow" w:hAnsi="Arial Narrow"/>
                <w:sz w:val="18"/>
                <w:szCs w:val="18"/>
              </w:rPr>
            </w:pPr>
          </w:p>
        </w:tc>
        <w:tc>
          <w:tcPr>
            <w:tcW w:w="680" w:type="dxa"/>
          </w:tcPr>
          <w:p w14:paraId="151A5FD4" w14:textId="77777777" w:rsidR="00CB033A" w:rsidRPr="00CB033A" w:rsidRDefault="00CB033A" w:rsidP="00187166">
            <w:pPr>
              <w:spacing w:after="0" w:line="240" w:lineRule="auto"/>
              <w:rPr>
                <w:rFonts w:ascii="Arial Narrow" w:hAnsi="Arial Narrow"/>
                <w:sz w:val="18"/>
                <w:szCs w:val="18"/>
              </w:rPr>
            </w:pPr>
          </w:p>
        </w:tc>
        <w:tc>
          <w:tcPr>
            <w:tcW w:w="676" w:type="dxa"/>
          </w:tcPr>
          <w:p w14:paraId="2FDB0A54" w14:textId="77777777" w:rsidR="00CB033A" w:rsidRPr="00CB033A" w:rsidRDefault="00CB033A" w:rsidP="00187166">
            <w:pPr>
              <w:spacing w:after="0" w:line="240" w:lineRule="auto"/>
              <w:rPr>
                <w:rFonts w:ascii="Arial Narrow" w:hAnsi="Arial Narrow"/>
                <w:sz w:val="18"/>
                <w:szCs w:val="18"/>
              </w:rPr>
            </w:pPr>
          </w:p>
        </w:tc>
        <w:tc>
          <w:tcPr>
            <w:tcW w:w="685" w:type="dxa"/>
          </w:tcPr>
          <w:p w14:paraId="012808D8" w14:textId="77777777" w:rsidR="00CB033A" w:rsidRPr="00CB033A" w:rsidRDefault="00CB033A" w:rsidP="00187166">
            <w:pPr>
              <w:spacing w:after="0" w:line="240" w:lineRule="auto"/>
              <w:rPr>
                <w:rFonts w:ascii="Arial Narrow" w:hAnsi="Arial Narrow"/>
                <w:sz w:val="18"/>
                <w:szCs w:val="18"/>
              </w:rPr>
            </w:pPr>
          </w:p>
        </w:tc>
        <w:tc>
          <w:tcPr>
            <w:tcW w:w="527" w:type="dxa"/>
            <w:tcBorders>
              <w:right w:val="single" w:sz="4" w:space="0" w:color="auto"/>
            </w:tcBorders>
          </w:tcPr>
          <w:p w14:paraId="77E7EF27" w14:textId="77777777" w:rsidR="00CB033A" w:rsidRPr="00CB033A" w:rsidRDefault="00CB033A" w:rsidP="00187166">
            <w:pPr>
              <w:spacing w:after="0" w:line="240" w:lineRule="auto"/>
              <w:rPr>
                <w:rFonts w:ascii="Arial Narrow" w:hAnsi="Arial Narrow"/>
                <w:sz w:val="18"/>
                <w:szCs w:val="18"/>
              </w:rPr>
            </w:pPr>
          </w:p>
        </w:tc>
        <w:tc>
          <w:tcPr>
            <w:tcW w:w="680" w:type="dxa"/>
            <w:tcBorders>
              <w:left w:val="single" w:sz="4" w:space="0" w:color="auto"/>
              <w:right w:val="single" w:sz="4" w:space="0" w:color="auto"/>
            </w:tcBorders>
          </w:tcPr>
          <w:p w14:paraId="17CE9D36" w14:textId="77777777" w:rsidR="00CB033A" w:rsidRPr="00CB033A" w:rsidRDefault="00CB033A" w:rsidP="00187166">
            <w:pPr>
              <w:spacing w:after="0" w:line="240" w:lineRule="auto"/>
              <w:rPr>
                <w:rFonts w:ascii="Arial Narrow" w:hAnsi="Arial Narrow"/>
                <w:sz w:val="18"/>
                <w:szCs w:val="18"/>
              </w:rPr>
            </w:pPr>
          </w:p>
        </w:tc>
        <w:tc>
          <w:tcPr>
            <w:tcW w:w="845" w:type="dxa"/>
            <w:tcBorders>
              <w:left w:val="single" w:sz="4" w:space="0" w:color="auto"/>
              <w:right w:val="single" w:sz="4" w:space="0" w:color="auto"/>
            </w:tcBorders>
          </w:tcPr>
          <w:p w14:paraId="6C71F12A"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845" w:type="dxa"/>
            <w:tcBorders>
              <w:left w:val="single" w:sz="4" w:space="0" w:color="auto"/>
              <w:right w:val="single" w:sz="4" w:space="0" w:color="auto"/>
            </w:tcBorders>
          </w:tcPr>
          <w:p w14:paraId="6A3DBC36"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549" w:type="dxa"/>
            <w:gridSpan w:val="2"/>
            <w:tcBorders>
              <w:left w:val="single" w:sz="4" w:space="0" w:color="auto"/>
            </w:tcBorders>
          </w:tcPr>
          <w:p w14:paraId="5D6A4971"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r>
      <w:tr w:rsidR="00CB033A" w:rsidRPr="00CB033A" w14:paraId="56C8F504" w14:textId="77777777" w:rsidTr="00141A2B">
        <w:trPr>
          <w:cantSplit/>
          <w:trHeight w:val="425"/>
          <w:jc w:val="center"/>
        </w:trPr>
        <w:tc>
          <w:tcPr>
            <w:tcW w:w="551" w:type="dxa"/>
          </w:tcPr>
          <w:p w14:paraId="2CEB5D3F" w14:textId="77777777" w:rsidR="00CB033A" w:rsidRPr="00CB033A" w:rsidRDefault="00CB033A" w:rsidP="00187166">
            <w:pPr>
              <w:spacing w:after="0" w:line="240" w:lineRule="auto"/>
              <w:rPr>
                <w:rFonts w:ascii="Arial Narrow" w:hAnsi="Arial Narrow" w:cs="Arial"/>
                <w:sz w:val="18"/>
                <w:szCs w:val="18"/>
                <w:lang w:eastAsia="es-ES"/>
              </w:rPr>
            </w:pPr>
            <w:r w:rsidRPr="00CB033A">
              <w:rPr>
                <w:rFonts w:ascii="Arial Narrow" w:hAnsi="Arial Narrow" w:cs="Arial"/>
                <w:sz w:val="18"/>
                <w:szCs w:val="18"/>
                <w:lang w:eastAsia="es-ES"/>
              </w:rPr>
              <w:t>3.</w:t>
            </w:r>
          </w:p>
        </w:tc>
        <w:tc>
          <w:tcPr>
            <w:tcW w:w="528" w:type="dxa"/>
          </w:tcPr>
          <w:p w14:paraId="5C64F754" w14:textId="77777777" w:rsidR="00CB033A" w:rsidRPr="00CB033A" w:rsidRDefault="00CB033A" w:rsidP="00187166">
            <w:pPr>
              <w:spacing w:after="0" w:line="240" w:lineRule="auto"/>
              <w:rPr>
                <w:rFonts w:ascii="Arial Narrow" w:hAnsi="Arial Narrow" w:cs="Arial"/>
                <w:sz w:val="18"/>
                <w:szCs w:val="18"/>
                <w:lang w:eastAsia="es-ES"/>
              </w:rPr>
            </w:pPr>
          </w:p>
        </w:tc>
        <w:tc>
          <w:tcPr>
            <w:tcW w:w="631" w:type="dxa"/>
          </w:tcPr>
          <w:p w14:paraId="28712942" w14:textId="77777777" w:rsidR="00CB033A" w:rsidRPr="00CB033A" w:rsidRDefault="00CB033A" w:rsidP="00187166">
            <w:pPr>
              <w:spacing w:after="0" w:line="240" w:lineRule="auto"/>
              <w:rPr>
                <w:rFonts w:ascii="Arial Narrow" w:hAnsi="Arial Narrow" w:cs="Arial"/>
                <w:sz w:val="18"/>
                <w:szCs w:val="18"/>
                <w:lang w:eastAsia="es-ES"/>
              </w:rPr>
            </w:pPr>
          </w:p>
        </w:tc>
        <w:tc>
          <w:tcPr>
            <w:tcW w:w="729" w:type="dxa"/>
          </w:tcPr>
          <w:p w14:paraId="1848975B" w14:textId="77777777" w:rsidR="00CB033A" w:rsidRPr="00CB033A" w:rsidRDefault="00CB033A" w:rsidP="00187166">
            <w:pPr>
              <w:spacing w:after="0" w:line="240" w:lineRule="auto"/>
              <w:rPr>
                <w:rFonts w:ascii="Arial Narrow" w:hAnsi="Arial Narrow" w:cs="Arial"/>
                <w:sz w:val="18"/>
                <w:szCs w:val="18"/>
                <w:lang w:eastAsia="es-ES"/>
              </w:rPr>
            </w:pPr>
          </w:p>
        </w:tc>
        <w:tc>
          <w:tcPr>
            <w:tcW w:w="680" w:type="dxa"/>
          </w:tcPr>
          <w:p w14:paraId="33E33163" w14:textId="77777777" w:rsidR="00CB033A" w:rsidRPr="00CB033A" w:rsidRDefault="00CB033A" w:rsidP="00187166">
            <w:pPr>
              <w:spacing w:after="0" w:line="240" w:lineRule="auto"/>
              <w:rPr>
                <w:rFonts w:ascii="Arial Narrow" w:hAnsi="Arial Narrow"/>
                <w:sz w:val="18"/>
                <w:szCs w:val="18"/>
              </w:rPr>
            </w:pPr>
          </w:p>
        </w:tc>
        <w:tc>
          <w:tcPr>
            <w:tcW w:w="527" w:type="dxa"/>
          </w:tcPr>
          <w:p w14:paraId="2DEA66B4" w14:textId="77777777" w:rsidR="00CB033A" w:rsidRPr="00CB033A" w:rsidRDefault="00CB033A" w:rsidP="00187166">
            <w:pPr>
              <w:spacing w:after="0" w:line="240" w:lineRule="auto"/>
              <w:rPr>
                <w:rFonts w:ascii="Arial Narrow" w:hAnsi="Arial Narrow"/>
                <w:sz w:val="18"/>
                <w:szCs w:val="18"/>
              </w:rPr>
            </w:pPr>
          </w:p>
        </w:tc>
        <w:tc>
          <w:tcPr>
            <w:tcW w:w="680" w:type="dxa"/>
          </w:tcPr>
          <w:p w14:paraId="1472C2A9" w14:textId="77777777" w:rsidR="00CB033A" w:rsidRPr="00CB033A" w:rsidRDefault="00CB033A" w:rsidP="00187166">
            <w:pPr>
              <w:spacing w:after="0" w:line="240" w:lineRule="auto"/>
              <w:rPr>
                <w:rFonts w:ascii="Arial Narrow" w:hAnsi="Arial Narrow"/>
                <w:sz w:val="18"/>
                <w:szCs w:val="18"/>
              </w:rPr>
            </w:pPr>
          </w:p>
        </w:tc>
        <w:tc>
          <w:tcPr>
            <w:tcW w:w="676" w:type="dxa"/>
          </w:tcPr>
          <w:p w14:paraId="11A29AE0" w14:textId="77777777" w:rsidR="00CB033A" w:rsidRPr="00CB033A" w:rsidRDefault="00CB033A" w:rsidP="00187166">
            <w:pPr>
              <w:spacing w:after="0" w:line="240" w:lineRule="auto"/>
              <w:rPr>
                <w:rFonts w:ascii="Arial Narrow" w:hAnsi="Arial Narrow"/>
                <w:sz w:val="18"/>
                <w:szCs w:val="18"/>
              </w:rPr>
            </w:pPr>
          </w:p>
        </w:tc>
        <w:tc>
          <w:tcPr>
            <w:tcW w:w="685" w:type="dxa"/>
          </w:tcPr>
          <w:p w14:paraId="261C2FCF" w14:textId="77777777" w:rsidR="00CB033A" w:rsidRPr="00CB033A" w:rsidRDefault="00CB033A" w:rsidP="00187166">
            <w:pPr>
              <w:spacing w:after="0" w:line="240" w:lineRule="auto"/>
              <w:rPr>
                <w:rFonts w:ascii="Arial Narrow" w:hAnsi="Arial Narrow"/>
                <w:sz w:val="18"/>
                <w:szCs w:val="18"/>
              </w:rPr>
            </w:pPr>
          </w:p>
        </w:tc>
        <w:tc>
          <w:tcPr>
            <w:tcW w:w="527" w:type="dxa"/>
            <w:tcBorders>
              <w:right w:val="single" w:sz="4" w:space="0" w:color="auto"/>
            </w:tcBorders>
          </w:tcPr>
          <w:p w14:paraId="2262E707" w14:textId="77777777" w:rsidR="00CB033A" w:rsidRPr="00CB033A" w:rsidRDefault="00CB033A" w:rsidP="00187166">
            <w:pPr>
              <w:spacing w:after="0" w:line="240" w:lineRule="auto"/>
              <w:rPr>
                <w:rFonts w:ascii="Arial Narrow" w:hAnsi="Arial Narrow"/>
                <w:sz w:val="18"/>
                <w:szCs w:val="18"/>
              </w:rPr>
            </w:pPr>
          </w:p>
        </w:tc>
        <w:tc>
          <w:tcPr>
            <w:tcW w:w="680" w:type="dxa"/>
            <w:tcBorders>
              <w:left w:val="single" w:sz="4" w:space="0" w:color="auto"/>
              <w:right w:val="single" w:sz="4" w:space="0" w:color="auto"/>
            </w:tcBorders>
          </w:tcPr>
          <w:p w14:paraId="4745AE51" w14:textId="77777777" w:rsidR="00CB033A" w:rsidRPr="00CB033A" w:rsidRDefault="00CB033A" w:rsidP="00187166">
            <w:pPr>
              <w:spacing w:after="0" w:line="240" w:lineRule="auto"/>
              <w:rPr>
                <w:rFonts w:ascii="Arial Narrow" w:hAnsi="Arial Narrow"/>
                <w:sz w:val="18"/>
                <w:szCs w:val="18"/>
              </w:rPr>
            </w:pPr>
          </w:p>
        </w:tc>
        <w:tc>
          <w:tcPr>
            <w:tcW w:w="845" w:type="dxa"/>
            <w:tcBorders>
              <w:left w:val="single" w:sz="4" w:space="0" w:color="auto"/>
              <w:right w:val="single" w:sz="4" w:space="0" w:color="auto"/>
            </w:tcBorders>
          </w:tcPr>
          <w:p w14:paraId="573D2ACC"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845" w:type="dxa"/>
            <w:tcBorders>
              <w:left w:val="single" w:sz="4" w:space="0" w:color="auto"/>
              <w:right w:val="single" w:sz="4" w:space="0" w:color="auto"/>
            </w:tcBorders>
          </w:tcPr>
          <w:p w14:paraId="609FB7FD"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549" w:type="dxa"/>
            <w:gridSpan w:val="2"/>
            <w:tcBorders>
              <w:left w:val="single" w:sz="4" w:space="0" w:color="auto"/>
            </w:tcBorders>
          </w:tcPr>
          <w:p w14:paraId="6A62439E"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r>
      <w:tr w:rsidR="00CB033A" w:rsidRPr="00CB033A" w14:paraId="2AB25CED" w14:textId="77777777" w:rsidTr="00141A2B">
        <w:trPr>
          <w:gridAfter w:val="1"/>
          <w:wAfter w:w="30" w:type="dxa"/>
          <w:cantSplit/>
          <w:trHeight w:val="425"/>
          <w:jc w:val="center"/>
        </w:trPr>
        <w:tc>
          <w:tcPr>
            <w:tcW w:w="6898" w:type="dxa"/>
            <w:gridSpan w:val="11"/>
            <w:tcBorders>
              <w:right w:val="single" w:sz="4" w:space="0" w:color="auto"/>
            </w:tcBorders>
          </w:tcPr>
          <w:p w14:paraId="766C7484" w14:textId="77777777" w:rsidR="00CB033A" w:rsidRPr="00CB033A" w:rsidRDefault="00CB033A" w:rsidP="00187166">
            <w:pPr>
              <w:spacing w:after="0" w:line="240" w:lineRule="auto"/>
              <w:jc w:val="center"/>
              <w:rPr>
                <w:rFonts w:ascii="Arial Narrow" w:hAnsi="Arial Narrow"/>
                <w:b/>
                <w:bCs/>
                <w:sz w:val="18"/>
                <w:szCs w:val="18"/>
              </w:rPr>
            </w:pPr>
            <w:r w:rsidRPr="00CB033A">
              <w:rPr>
                <w:rFonts w:ascii="Arial Narrow" w:hAnsi="Arial Narrow"/>
                <w:b/>
                <w:bCs/>
                <w:sz w:val="18"/>
                <w:szCs w:val="18"/>
              </w:rPr>
              <w:t>VALORES TOTALES</w:t>
            </w:r>
          </w:p>
        </w:tc>
        <w:tc>
          <w:tcPr>
            <w:tcW w:w="845" w:type="dxa"/>
            <w:tcBorders>
              <w:left w:val="single" w:sz="4" w:space="0" w:color="auto"/>
              <w:right w:val="single" w:sz="4" w:space="0" w:color="auto"/>
            </w:tcBorders>
          </w:tcPr>
          <w:p w14:paraId="39BED288"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845" w:type="dxa"/>
            <w:tcBorders>
              <w:left w:val="single" w:sz="4" w:space="0" w:color="auto"/>
              <w:right w:val="single" w:sz="4" w:space="0" w:color="auto"/>
            </w:tcBorders>
          </w:tcPr>
          <w:p w14:paraId="689F7881"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515" w:type="dxa"/>
            <w:tcBorders>
              <w:left w:val="single" w:sz="4" w:space="0" w:color="auto"/>
            </w:tcBorders>
          </w:tcPr>
          <w:p w14:paraId="48DEE98B"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r>
    </w:tbl>
    <w:p w14:paraId="01BD6B68" w14:textId="77777777" w:rsidR="00CB033A" w:rsidRPr="00071418" w:rsidRDefault="00CB033A" w:rsidP="00CB033A">
      <w:pPr>
        <w:spacing w:after="0" w:line="240" w:lineRule="auto"/>
        <w:rPr>
          <w:rFonts w:ascii="Arial Narrow" w:hAnsi="Arial Narrow" w:cs="Arial"/>
          <w:sz w:val="20"/>
          <w:szCs w:val="20"/>
          <w:lang w:eastAsia="es-ES"/>
        </w:rPr>
      </w:pPr>
    </w:p>
    <w:p w14:paraId="5ACE263C" w14:textId="77777777" w:rsidR="00CB033A" w:rsidRPr="00071418" w:rsidRDefault="00CB033A" w:rsidP="00CB033A">
      <w:pPr>
        <w:spacing w:after="0" w:line="240" w:lineRule="auto"/>
        <w:rPr>
          <w:rFonts w:ascii="Arial Narrow" w:hAnsi="Arial Narrow"/>
          <w:sz w:val="20"/>
          <w:szCs w:val="20"/>
        </w:rPr>
      </w:pPr>
      <w:r w:rsidRPr="00071418">
        <w:rPr>
          <w:rFonts w:ascii="Arial Narrow" w:hAnsi="Arial Narrow"/>
          <w:sz w:val="20"/>
          <w:szCs w:val="20"/>
        </w:rPr>
        <w:t>*La Unión temporal o el consorcio hacen referencia a la columna numero dos (2) del mismo cuadro y no a una unión temporal o consorcio que se presente como proponente.</w:t>
      </w:r>
    </w:p>
    <w:p w14:paraId="7342D585" w14:textId="5D595C25" w:rsidR="00CB033A" w:rsidRDefault="00CB033A"/>
    <w:p w14:paraId="15777635"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 xml:space="preserve">NOMBRE DEL PROPONENTE: </w:t>
      </w:r>
    </w:p>
    <w:p w14:paraId="22FE96AA"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 xml:space="preserve">DIRECCIÓN: </w:t>
      </w:r>
    </w:p>
    <w:p w14:paraId="1BE6AF35"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CIUDAD:</w:t>
      </w:r>
    </w:p>
    <w:p w14:paraId="7BDC479C"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 xml:space="preserve">TELÉFONO:                              FAX: </w:t>
      </w:r>
    </w:p>
    <w:p w14:paraId="4CB43730"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CORREO ELECTRÓNICO:</w:t>
      </w:r>
    </w:p>
    <w:p w14:paraId="38B60EAB"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NIT:</w:t>
      </w:r>
    </w:p>
    <w:p w14:paraId="3B5D94FB"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 xml:space="preserve">FIRMA DEL REPRESENTANTE LEGAL O APODERADO: </w:t>
      </w:r>
    </w:p>
    <w:p w14:paraId="10293961" w14:textId="77777777" w:rsidR="00CB033A" w:rsidRDefault="00CB033A" w:rsidP="00CB033A">
      <w:pPr>
        <w:tabs>
          <w:tab w:val="left" w:pos="709"/>
        </w:tabs>
        <w:spacing w:after="0" w:line="240" w:lineRule="auto"/>
        <w:ind w:right="142"/>
        <w:jc w:val="both"/>
        <w:rPr>
          <w:rFonts w:ascii="Arial Narrow" w:hAnsi="Arial Narrow"/>
          <w:sz w:val="20"/>
          <w:szCs w:val="20"/>
          <w:lang w:val="pt-BR"/>
        </w:rPr>
      </w:pPr>
      <w:r w:rsidRPr="00071418">
        <w:rPr>
          <w:rFonts w:ascii="Arial Narrow" w:hAnsi="Arial Narrow"/>
          <w:sz w:val="20"/>
          <w:szCs w:val="20"/>
          <w:lang w:val="pt-BR"/>
        </w:rPr>
        <w:t>C.C.</w:t>
      </w:r>
    </w:p>
    <w:p w14:paraId="188AE9B3" w14:textId="77777777" w:rsidR="00CB033A" w:rsidRDefault="00CB033A" w:rsidP="00CB033A">
      <w:pPr>
        <w:tabs>
          <w:tab w:val="left" w:pos="709"/>
        </w:tabs>
        <w:spacing w:after="0" w:line="240" w:lineRule="auto"/>
        <w:ind w:right="142"/>
        <w:jc w:val="both"/>
        <w:rPr>
          <w:rFonts w:ascii="Arial Narrow" w:hAnsi="Arial Narrow"/>
          <w:sz w:val="20"/>
          <w:szCs w:val="20"/>
          <w:lang w:val="pt-BR"/>
        </w:rPr>
      </w:pPr>
    </w:p>
    <w:p w14:paraId="243438FE" w14:textId="77777777" w:rsidR="00CB033A" w:rsidRPr="00071418" w:rsidRDefault="00CB033A" w:rsidP="00CB033A">
      <w:pPr>
        <w:tabs>
          <w:tab w:val="left" w:pos="709"/>
        </w:tabs>
        <w:spacing w:after="0" w:line="240" w:lineRule="auto"/>
        <w:ind w:right="142"/>
        <w:jc w:val="both"/>
        <w:rPr>
          <w:rFonts w:ascii="Arial Narrow" w:hAnsi="Arial Narrow"/>
          <w:sz w:val="20"/>
          <w:szCs w:val="20"/>
          <w:lang w:val="pt-BR"/>
        </w:rPr>
      </w:pPr>
    </w:p>
    <w:p w14:paraId="4830DC12" w14:textId="77777777" w:rsidR="00CB033A" w:rsidRDefault="00CB033A"/>
    <w:sectPr w:rsidR="00CB033A" w:rsidSect="00781719">
      <w:headerReference w:type="default" r:id="rId6"/>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EFDFE" w14:textId="77777777" w:rsidR="00905C98" w:rsidRDefault="00905C98" w:rsidP="00CB033A">
      <w:pPr>
        <w:spacing w:after="0" w:line="240" w:lineRule="auto"/>
      </w:pPr>
      <w:r>
        <w:separator/>
      </w:r>
    </w:p>
  </w:endnote>
  <w:endnote w:type="continuationSeparator" w:id="0">
    <w:p w14:paraId="12971CD9" w14:textId="77777777" w:rsidR="00905C98" w:rsidRDefault="00905C98" w:rsidP="00CB0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365EC" w14:textId="77777777" w:rsidR="00905C98" w:rsidRDefault="00905C98" w:rsidP="00CB033A">
      <w:pPr>
        <w:spacing w:after="0" w:line="240" w:lineRule="auto"/>
      </w:pPr>
      <w:r>
        <w:separator/>
      </w:r>
    </w:p>
  </w:footnote>
  <w:footnote w:type="continuationSeparator" w:id="0">
    <w:p w14:paraId="62FA0A33" w14:textId="77777777" w:rsidR="00905C98" w:rsidRDefault="00905C98" w:rsidP="00CB03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DD1D3" w14:textId="775FA08B" w:rsidR="00912EF1" w:rsidRDefault="00912EF1" w:rsidP="00912EF1">
    <w:pPr>
      <w:pStyle w:val="Encabezado"/>
      <w:jc w:val="right"/>
    </w:pPr>
  </w:p>
  <w:p w14:paraId="03741F76" w14:textId="143CE775" w:rsidR="005D30F0" w:rsidRDefault="00C95A94" w:rsidP="005D30F0">
    <w:pPr>
      <w:pStyle w:val="Encabezado"/>
      <w:jc w:val="center"/>
    </w:pPr>
    <w:r w:rsidRPr="00653E00">
      <w:rPr>
        <w:noProof/>
        <w:lang w:eastAsia="es-CO"/>
      </w:rPr>
      <w:drawing>
        <wp:inline distT="0" distB="0" distL="0" distR="0" wp14:anchorId="7F881ECF" wp14:editId="2412EAF4">
          <wp:extent cx="1148036" cy="361950"/>
          <wp:effectExtent l="0" t="0" r="0" b="0"/>
          <wp:docPr id="528862994" name="Imagen 528862994" descr="C:\Users\cdomingu\AppData\Local\Microsoft\Windows\INetCache\Content.Outlook\R6TSVY45\logo g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domingu\AppData\Local\Microsoft\Windows\INetCache\Content.Outlook\R6TSVY45\logo gri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6041" cy="373932"/>
                  </a:xfrm>
                  <a:prstGeom prst="rect">
                    <a:avLst/>
                  </a:prstGeom>
                  <a:noFill/>
                  <a:ln>
                    <a:noFill/>
                  </a:ln>
                </pic:spPr>
              </pic:pic>
            </a:graphicData>
          </a:graphic>
        </wp:inline>
      </w:drawing>
    </w:r>
  </w:p>
  <w:p w14:paraId="14136C15" w14:textId="298C3F26" w:rsidR="00CB033A" w:rsidRDefault="00CB033A" w:rsidP="00912EF1">
    <w:pPr>
      <w:pStyle w:val="Encabezad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33A"/>
    <w:rsid w:val="0001235F"/>
    <w:rsid w:val="00046795"/>
    <w:rsid w:val="00063B1D"/>
    <w:rsid w:val="00081879"/>
    <w:rsid w:val="00141A2B"/>
    <w:rsid w:val="001C2501"/>
    <w:rsid w:val="001F37FB"/>
    <w:rsid w:val="00296091"/>
    <w:rsid w:val="002B30CC"/>
    <w:rsid w:val="002C2377"/>
    <w:rsid w:val="003F5514"/>
    <w:rsid w:val="00581D40"/>
    <w:rsid w:val="00584A1A"/>
    <w:rsid w:val="00587E91"/>
    <w:rsid w:val="005D30F0"/>
    <w:rsid w:val="00616DF2"/>
    <w:rsid w:val="0074790F"/>
    <w:rsid w:val="00781719"/>
    <w:rsid w:val="008C7F78"/>
    <w:rsid w:val="00905C98"/>
    <w:rsid w:val="00912EF1"/>
    <w:rsid w:val="009F012C"/>
    <w:rsid w:val="00A86B99"/>
    <w:rsid w:val="00B12955"/>
    <w:rsid w:val="00B94ECE"/>
    <w:rsid w:val="00C16091"/>
    <w:rsid w:val="00C95A94"/>
    <w:rsid w:val="00CA2E86"/>
    <w:rsid w:val="00CB033A"/>
    <w:rsid w:val="00DA164F"/>
    <w:rsid w:val="00E06A03"/>
    <w:rsid w:val="00EA11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9F5B5"/>
  <w15:chartTrackingRefBased/>
  <w15:docId w15:val="{F7A2DCAD-C849-BF4F-B985-C8DC1967F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33A"/>
    <w:pPr>
      <w:spacing w:after="200" w:line="276" w:lineRule="auto"/>
    </w:pPr>
    <w:rPr>
      <w:rFonts w:ascii="Calibri" w:eastAsia="Calibri" w:hAnsi="Calibri" w:cs="Times New Roman"/>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Lista">
    <w:name w:val="List"/>
    <w:basedOn w:val="Normal"/>
    <w:uiPriority w:val="99"/>
    <w:rsid w:val="00CB033A"/>
    <w:pPr>
      <w:spacing w:after="0" w:line="240" w:lineRule="auto"/>
      <w:ind w:left="283" w:hanging="283"/>
    </w:pPr>
    <w:rPr>
      <w:rFonts w:ascii="Times New Roman" w:eastAsia="Times New Roman" w:hAnsi="Times New Roman" w:cs="Arial"/>
      <w:sz w:val="20"/>
      <w:szCs w:val="20"/>
      <w:lang w:val="es-CO" w:eastAsia="es-ES"/>
    </w:rPr>
  </w:style>
  <w:style w:type="paragraph" w:styleId="Encabezado">
    <w:name w:val="header"/>
    <w:basedOn w:val="Normal"/>
    <w:link w:val="EncabezadoCar"/>
    <w:uiPriority w:val="99"/>
    <w:unhideWhenUsed/>
    <w:rsid w:val="00CB033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B033A"/>
    <w:rPr>
      <w:rFonts w:ascii="Calibri" w:eastAsia="Calibri" w:hAnsi="Calibri" w:cs="Times New Roman"/>
      <w:sz w:val="22"/>
      <w:szCs w:val="22"/>
      <w:lang w:val="es-ES"/>
    </w:rPr>
  </w:style>
  <w:style w:type="paragraph" w:styleId="Piedepgina">
    <w:name w:val="footer"/>
    <w:basedOn w:val="Normal"/>
    <w:link w:val="PiedepginaCar"/>
    <w:uiPriority w:val="99"/>
    <w:unhideWhenUsed/>
    <w:rsid w:val="00CB033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B033A"/>
    <w:rPr>
      <w:rFonts w:ascii="Calibri" w:eastAsia="Calibri" w:hAnsi="Calibri" w:cs="Times New Roman"/>
      <w:sz w:val="22"/>
      <w:szCs w:val="22"/>
      <w:lang w:val="es-ES"/>
    </w:rPr>
  </w:style>
  <w:style w:type="table" w:styleId="Tablaconcuadrcula">
    <w:name w:val="Table Grid"/>
    <w:basedOn w:val="Tablanormal"/>
    <w:uiPriority w:val="39"/>
    <w:rsid w:val="00CB0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261</Words>
  <Characters>1412</Characters>
  <Application>Microsoft Office Word</Application>
  <DocSecurity>0</DocSecurity>
  <Lines>45</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Del Pilar Monroy Mora</dc:creator>
  <cp:keywords/>
  <dc:description/>
  <cp:lastModifiedBy>Luz Angelica Sierra Beltran</cp:lastModifiedBy>
  <cp:revision>12</cp:revision>
  <dcterms:created xsi:type="dcterms:W3CDTF">2022-05-18T15:54:00Z</dcterms:created>
  <dcterms:modified xsi:type="dcterms:W3CDTF">2026-01-06T23:34:00Z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9250145-e870-4645-b500-839dad81cdfa_Enabled">
    <vt:lpwstr>true</vt:lpwstr>
  </property>
  <property fmtid="{D5CDD505-2E9C-101B-9397-08002B2CF9AE}" pid="3" name="MSIP_Label_99250145-e870-4645-b500-839dad81cdfa_SetDate">
    <vt:lpwstr>2026-01-06T23:34:02Z</vt:lpwstr>
  </property>
  <property fmtid="{D5CDD505-2E9C-101B-9397-08002B2CF9AE}" pid="4" name="MSIP_Label_99250145-e870-4645-b500-839dad81cdfa_Method">
    <vt:lpwstr>Privileged</vt:lpwstr>
  </property>
  <property fmtid="{D5CDD505-2E9C-101B-9397-08002B2CF9AE}" pid="5" name="MSIP_Label_99250145-e870-4645-b500-839dad81cdfa_Name">
    <vt:lpwstr>Pública</vt:lpwstr>
  </property>
  <property fmtid="{D5CDD505-2E9C-101B-9397-08002B2CF9AE}" pid="6" name="MSIP_Label_99250145-e870-4645-b500-839dad81cdfa_SiteId">
    <vt:lpwstr>b4ea60d8-be49-40bc-98c4-18c43bfd721e</vt:lpwstr>
  </property>
  <property fmtid="{D5CDD505-2E9C-101B-9397-08002B2CF9AE}" pid="7" name="MSIP_Label_99250145-e870-4645-b500-839dad81cdfa_ActionId">
    <vt:lpwstr>3db4e99a-9462-4d6a-87dd-b8b6e7f20e63</vt:lpwstr>
  </property>
  <property fmtid="{D5CDD505-2E9C-101B-9397-08002B2CF9AE}" pid="8" name="MSIP_Label_99250145-e870-4645-b500-839dad81cdfa_ContentBits">
    <vt:lpwstr>0</vt:lpwstr>
  </property>
  <property fmtid="{D5CDD505-2E9C-101B-9397-08002B2CF9AE}" pid="9" name="MSIP_Label_99250145-e870-4645-b500-839dad81cdfa_Tag">
    <vt:lpwstr>10, 0, 1, 1</vt:lpwstr>
  </property>
</Properties>
</file>